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73E2F" w14:textId="77777777" w:rsidR="00437EC0" w:rsidRPr="00DD28BD" w:rsidRDefault="00437EC0" w:rsidP="00437EC0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14:ligatures w14:val="standardContextual"/>
        </w:rPr>
        <w:drawing>
          <wp:inline distT="0" distB="0" distL="0" distR="0" wp14:anchorId="5AA4170D" wp14:editId="641527DC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AAEE3" w14:textId="6EB6F476" w:rsidR="007E4FE6" w:rsidRDefault="008D733B" w:rsidP="008D733B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</w:p>
    <w:p w14:paraId="793AAA4C" w14:textId="08A86122" w:rsidR="00437EC0" w:rsidRPr="00DD28BD" w:rsidRDefault="00973368" w:rsidP="00437EC0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8</w:t>
      </w:r>
      <w:r w:rsidR="00437EC0" w:rsidRPr="00070CCC"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октября</w:t>
      </w:r>
      <w:r w:rsidR="00437EC0" w:rsidRPr="00070CCC">
        <w:rPr>
          <w:rFonts w:eastAsia="Calibri" w:cs="Times New Roman"/>
          <w:sz w:val="28"/>
          <w:szCs w:val="28"/>
        </w:rPr>
        <w:t xml:space="preserve"> 2025 года № 4</w:t>
      </w:r>
      <w:r>
        <w:rPr>
          <w:rFonts w:eastAsia="Calibri" w:cs="Times New Roman"/>
          <w:sz w:val="28"/>
          <w:szCs w:val="28"/>
        </w:rPr>
        <w:t>7</w:t>
      </w:r>
      <w:r w:rsidR="00437EC0" w:rsidRPr="00070CCC">
        <w:rPr>
          <w:rFonts w:eastAsia="Calibri" w:cs="Times New Roman"/>
          <w:sz w:val="28"/>
          <w:szCs w:val="28"/>
        </w:rPr>
        <w:t>.</w:t>
      </w:r>
      <w:r w:rsidR="00672B1E">
        <w:rPr>
          <w:rFonts w:eastAsia="Calibri" w:cs="Times New Roman"/>
          <w:sz w:val="28"/>
          <w:szCs w:val="28"/>
        </w:rPr>
        <w:t>06</w:t>
      </w:r>
      <w:r w:rsidR="00437EC0" w:rsidRPr="00070CCC">
        <w:rPr>
          <w:rFonts w:eastAsia="Calibri" w:cs="Times New Roman"/>
          <w:sz w:val="28"/>
          <w:szCs w:val="28"/>
        </w:rPr>
        <w:t>.</w:t>
      </w:r>
      <w:r w:rsidR="00672B1E">
        <w:rPr>
          <w:rFonts w:eastAsia="Calibri" w:cs="Times New Roman"/>
          <w:sz w:val="28"/>
          <w:szCs w:val="28"/>
        </w:rPr>
        <w:t>495</w:t>
      </w:r>
    </w:p>
    <w:p w14:paraId="3FE73A34" w14:textId="77777777" w:rsidR="00357A43" w:rsidRDefault="00357A43" w:rsidP="00357A43">
      <w:pPr>
        <w:tabs>
          <w:tab w:val="left" w:pos="6436"/>
        </w:tabs>
        <w:spacing w:after="0" w:line="240" w:lineRule="auto"/>
      </w:pPr>
    </w:p>
    <w:p w14:paraId="063F96EC" w14:textId="77777777" w:rsidR="00437EC0" w:rsidRDefault="00437EC0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О согласовании установки ограждающих устройств </w:t>
      </w:r>
    </w:p>
    <w:p w14:paraId="5F0CDB32" w14:textId="77777777" w:rsidR="00437EC0" w:rsidRDefault="00437EC0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на придомовой территории муниципального округа </w:t>
      </w:r>
    </w:p>
    <w:p w14:paraId="760189D0" w14:textId="508D7D4D" w:rsidR="00437EC0" w:rsidRDefault="00437EC0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Пресненский 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в городе Москве </w:t>
      </w:r>
      <w:r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по адресу: </w:t>
      </w:r>
    </w:p>
    <w:p w14:paraId="2E9CD034" w14:textId="4FB6827A" w:rsidR="003E413A" w:rsidRDefault="008D733B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Никитская М.</w:t>
      </w:r>
      <w:r w:rsidR="00437EC0"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 ул., д.</w:t>
      </w:r>
      <w:r w:rsidR="00437EC0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F33D07">
        <w:rPr>
          <w:rFonts w:eastAsia="Times New Roman" w:cs="Times New Roman"/>
          <w:b/>
          <w:sz w:val="28"/>
          <w:szCs w:val="28"/>
          <w:lang w:eastAsia="ru-RU"/>
        </w:rPr>
        <w:t>2</w:t>
      </w:r>
      <w:r w:rsidR="00F33D07" w:rsidRPr="00F33D07">
        <w:rPr>
          <w:rFonts w:eastAsia="Times New Roman" w:cs="Times New Roman"/>
          <w:b/>
          <w:sz w:val="28"/>
          <w:szCs w:val="28"/>
          <w:lang w:eastAsia="ru-RU"/>
        </w:rPr>
        <w:t>/</w:t>
      </w:r>
      <w:r w:rsidR="00F33D07">
        <w:rPr>
          <w:rFonts w:eastAsia="Times New Roman" w:cs="Times New Roman"/>
          <w:b/>
          <w:sz w:val="28"/>
          <w:szCs w:val="28"/>
          <w:lang w:eastAsia="ru-RU"/>
        </w:rPr>
        <w:t>1</w:t>
      </w:r>
      <w:r w:rsidR="00437EC0"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sz w:val="28"/>
          <w:szCs w:val="28"/>
          <w:lang w:eastAsia="ru-RU"/>
        </w:rPr>
        <w:t>стр</w:t>
      </w:r>
      <w:r w:rsidR="00437EC0" w:rsidRPr="00437EC0">
        <w:rPr>
          <w:rFonts w:eastAsia="Times New Roman" w:cs="Times New Roman"/>
          <w:b/>
          <w:sz w:val="28"/>
          <w:szCs w:val="28"/>
          <w:lang w:eastAsia="ru-RU"/>
        </w:rPr>
        <w:t>.</w:t>
      </w:r>
      <w:r w:rsidR="00437EC0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437EC0" w:rsidRPr="00437EC0">
        <w:rPr>
          <w:rFonts w:eastAsia="Times New Roman" w:cs="Times New Roman"/>
          <w:b/>
          <w:sz w:val="28"/>
          <w:szCs w:val="28"/>
          <w:lang w:eastAsia="ru-RU"/>
        </w:rPr>
        <w:t>1</w:t>
      </w:r>
    </w:p>
    <w:p w14:paraId="7E165731" w14:textId="77777777" w:rsidR="00437EC0" w:rsidRDefault="00437EC0" w:rsidP="00437EC0">
      <w:pPr>
        <w:tabs>
          <w:tab w:val="left" w:pos="6436"/>
        </w:tabs>
        <w:spacing w:after="0" w:line="240" w:lineRule="auto"/>
        <w:jc w:val="center"/>
      </w:pPr>
    </w:p>
    <w:p w14:paraId="0ED29114" w14:textId="6187A9D7" w:rsidR="003E413A" w:rsidRPr="00437EC0" w:rsidRDefault="00437EC0" w:rsidP="00437EC0">
      <w:pPr>
        <w:spacing w:after="0" w:line="240" w:lineRule="auto"/>
        <w:ind w:firstLine="709"/>
        <w:jc w:val="both"/>
        <w:rPr>
          <w:rFonts w:eastAsia="Times New Roman" w:cs="Times New Roman"/>
          <w:bCs/>
          <w:kern w:val="36"/>
          <w:sz w:val="28"/>
          <w:szCs w:val="28"/>
          <w:lang w:eastAsia="ru-RU"/>
        </w:rPr>
      </w:pP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Руководствуясь п.5 ч.2 ст.1 Закона города Москвы от 11 июля 2012</w:t>
      </w:r>
      <w:r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2 июля 2013 года № 428–ПП </w:t>
      </w:r>
      <w:r>
        <w:rPr>
          <w:rFonts w:eastAsia="Times New Roman" w:cs="Times New Roman"/>
          <w:bCs/>
          <w:kern w:val="36"/>
          <w:sz w:val="28"/>
          <w:szCs w:val="28"/>
          <w:lang w:eastAsia="ru-RU"/>
        </w:rPr>
        <w:br/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«О порядке установки ограждений на придомовых территориях в городе Москве», рассмотрев заявление уполномоченного лица от </w:t>
      </w:r>
      <w:r w:rsidR="00F33D07">
        <w:rPr>
          <w:rFonts w:eastAsia="Times New Roman" w:cs="Times New Roman"/>
          <w:bCs/>
          <w:kern w:val="36"/>
          <w:sz w:val="28"/>
          <w:szCs w:val="28"/>
          <w:lang w:eastAsia="ru-RU"/>
        </w:rPr>
        <w:t>08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.0</w:t>
      </w:r>
      <w:r w:rsidR="00F33D07">
        <w:rPr>
          <w:rFonts w:eastAsia="Times New Roman" w:cs="Times New Roman"/>
          <w:bCs/>
          <w:kern w:val="36"/>
          <w:sz w:val="28"/>
          <w:szCs w:val="28"/>
          <w:lang w:eastAsia="ru-RU"/>
        </w:rPr>
        <w:t>9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.2025 </w:t>
      </w:r>
      <w:r>
        <w:rPr>
          <w:rFonts w:eastAsia="Times New Roman" w:cs="Times New Roman"/>
          <w:bCs/>
          <w:kern w:val="36"/>
          <w:sz w:val="28"/>
          <w:szCs w:val="28"/>
          <w:lang w:eastAsia="ru-RU"/>
        </w:rPr>
        <w:br/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(вх. № </w:t>
      </w:r>
      <w:r w:rsidR="00F33D07">
        <w:rPr>
          <w:rFonts w:eastAsia="Times New Roman" w:cs="Times New Roman"/>
          <w:bCs/>
          <w:kern w:val="36"/>
          <w:sz w:val="28"/>
          <w:szCs w:val="28"/>
          <w:lang w:eastAsia="ru-RU"/>
        </w:rPr>
        <w:t>443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-Д от </w:t>
      </w:r>
      <w:r w:rsidR="00F33D07">
        <w:rPr>
          <w:rFonts w:eastAsia="Times New Roman" w:cs="Times New Roman"/>
          <w:bCs/>
          <w:kern w:val="36"/>
          <w:sz w:val="28"/>
          <w:szCs w:val="28"/>
          <w:lang w:eastAsia="ru-RU"/>
        </w:rPr>
        <w:t>09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.0</w:t>
      </w:r>
      <w:r w:rsidR="00F33D07">
        <w:rPr>
          <w:rFonts w:eastAsia="Times New Roman" w:cs="Times New Roman"/>
          <w:bCs/>
          <w:kern w:val="36"/>
          <w:sz w:val="28"/>
          <w:szCs w:val="28"/>
          <w:lang w:eastAsia="ru-RU"/>
        </w:rPr>
        <w:t>9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.2025),</w:t>
      </w:r>
      <w:r w:rsidR="00F33D07" w:rsidRPr="00F33D07">
        <w:rPr>
          <w:sz w:val="28"/>
          <w:szCs w:val="28"/>
        </w:rPr>
        <w:t xml:space="preserve"> </w:t>
      </w:r>
      <w:r w:rsidR="00F33D07" w:rsidRPr="00A64009">
        <w:rPr>
          <w:sz w:val="28"/>
          <w:szCs w:val="28"/>
        </w:rPr>
        <w:t>а также на основании Протокола № </w:t>
      </w:r>
      <w:r w:rsidR="00F33D07">
        <w:rPr>
          <w:sz w:val="28"/>
          <w:szCs w:val="28"/>
        </w:rPr>
        <w:t>_______</w:t>
      </w:r>
      <w:r w:rsidR="00F33D07" w:rsidRPr="00A64009">
        <w:rPr>
          <w:sz w:val="28"/>
          <w:szCs w:val="28"/>
        </w:rPr>
        <w:t xml:space="preserve"> заседания Комиссии по вопросам землепользования, градостроительства </w:t>
      </w:r>
      <w:r w:rsidR="00F33D07" w:rsidRPr="00A64009">
        <w:rPr>
          <w:sz w:val="28"/>
          <w:szCs w:val="28"/>
        </w:rPr>
        <w:br/>
        <w:t xml:space="preserve">и дорожно-транспортной инфраструктуры от </w:t>
      </w:r>
      <w:r w:rsidR="00F33D07">
        <w:rPr>
          <w:sz w:val="28"/>
          <w:szCs w:val="28"/>
        </w:rPr>
        <w:t>_______</w:t>
      </w:r>
      <w:r w:rsidR="00F33D07" w:rsidRPr="00821C75">
        <w:rPr>
          <w:sz w:val="28"/>
          <w:szCs w:val="28"/>
        </w:rPr>
        <w:t>,</w:t>
      </w:r>
    </w:p>
    <w:p w14:paraId="13A1EF90" w14:textId="77777777" w:rsidR="00437EC0" w:rsidRDefault="00437EC0" w:rsidP="003E413A">
      <w:pPr>
        <w:tabs>
          <w:tab w:val="left" w:pos="6436"/>
        </w:tabs>
        <w:spacing w:after="0" w:line="240" w:lineRule="auto"/>
        <w:jc w:val="center"/>
        <w:rPr>
          <w:b/>
        </w:rPr>
      </w:pPr>
    </w:p>
    <w:p w14:paraId="10951BD6" w14:textId="77777777" w:rsidR="00437EC0" w:rsidRPr="00821C75" w:rsidRDefault="00437EC0" w:rsidP="00437EC0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6AF6F11C" w14:textId="355E4078" w:rsidR="00054FCA" w:rsidRPr="00437EC0" w:rsidRDefault="002A4F8A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437EC0">
        <w:rPr>
          <w:sz w:val="28"/>
          <w:szCs w:val="28"/>
        </w:rPr>
        <w:t>С</w:t>
      </w:r>
      <w:r w:rsidR="00811958" w:rsidRPr="00437EC0">
        <w:rPr>
          <w:sz w:val="28"/>
          <w:szCs w:val="28"/>
        </w:rPr>
        <w:t>ог</w:t>
      </w:r>
      <w:r w:rsidR="00BF6C6D" w:rsidRPr="00437EC0">
        <w:rPr>
          <w:sz w:val="28"/>
          <w:szCs w:val="28"/>
        </w:rPr>
        <w:t>ласова</w:t>
      </w:r>
      <w:r w:rsidRPr="00437EC0">
        <w:rPr>
          <w:sz w:val="28"/>
          <w:szCs w:val="28"/>
        </w:rPr>
        <w:t>ть</w:t>
      </w:r>
      <w:r w:rsidR="002B0E13" w:rsidRPr="00437EC0">
        <w:rPr>
          <w:sz w:val="28"/>
          <w:szCs w:val="28"/>
        </w:rPr>
        <w:t xml:space="preserve"> </w:t>
      </w:r>
      <w:r w:rsidR="007354A9" w:rsidRPr="00437EC0">
        <w:rPr>
          <w:sz w:val="28"/>
          <w:szCs w:val="28"/>
        </w:rPr>
        <w:t>установку ог</w:t>
      </w:r>
      <w:r w:rsidR="00796452" w:rsidRPr="00437EC0">
        <w:rPr>
          <w:sz w:val="28"/>
          <w:szCs w:val="28"/>
        </w:rPr>
        <w:t>раждающих устройств (</w:t>
      </w:r>
      <w:r w:rsidR="008D733B">
        <w:rPr>
          <w:sz w:val="28"/>
          <w:szCs w:val="28"/>
        </w:rPr>
        <w:t>1</w:t>
      </w:r>
      <w:r w:rsidR="00437EC0" w:rsidRPr="00437EC0">
        <w:rPr>
          <w:sz w:val="28"/>
          <w:szCs w:val="28"/>
        </w:rPr>
        <w:t>-х</w:t>
      </w:r>
      <w:r w:rsidR="00A14EF0" w:rsidRPr="00437EC0">
        <w:rPr>
          <w:sz w:val="28"/>
          <w:szCs w:val="28"/>
        </w:rPr>
        <w:t xml:space="preserve"> </w:t>
      </w:r>
      <w:r w:rsidR="008D733B">
        <w:rPr>
          <w:sz w:val="28"/>
          <w:szCs w:val="28"/>
        </w:rPr>
        <w:t>ворот</w:t>
      </w:r>
      <w:r w:rsidR="007354A9" w:rsidRPr="00437EC0">
        <w:rPr>
          <w:sz w:val="28"/>
          <w:szCs w:val="28"/>
        </w:rPr>
        <w:t xml:space="preserve">) </w:t>
      </w:r>
      <w:r w:rsidR="00437EC0">
        <w:rPr>
          <w:sz w:val="28"/>
          <w:szCs w:val="28"/>
        </w:rPr>
        <w:br/>
      </w:r>
      <w:r w:rsidR="007354A9" w:rsidRPr="00437EC0">
        <w:rPr>
          <w:sz w:val="28"/>
          <w:szCs w:val="28"/>
        </w:rPr>
        <w:t xml:space="preserve">на придомовой территории муниципального округа Пресненский </w:t>
      </w:r>
      <w:r w:rsidR="00437EC0">
        <w:rPr>
          <w:sz w:val="28"/>
          <w:szCs w:val="28"/>
        </w:rPr>
        <w:br/>
      </w:r>
      <w:r w:rsidR="00437EC0" w:rsidRPr="00437EC0">
        <w:rPr>
          <w:sz w:val="28"/>
          <w:szCs w:val="28"/>
        </w:rPr>
        <w:t xml:space="preserve">в городе Москве </w:t>
      </w:r>
      <w:r w:rsidR="007354A9" w:rsidRPr="00437EC0">
        <w:rPr>
          <w:sz w:val="28"/>
          <w:szCs w:val="28"/>
        </w:rPr>
        <w:t xml:space="preserve">по адресу: </w:t>
      </w:r>
      <w:r w:rsidR="009E436D" w:rsidRPr="009E436D">
        <w:rPr>
          <w:sz w:val="28"/>
          <w:szCs w:val="28"/>
        </w:rPr>
        <w:t xml:space="preserve">Никитская М. ул., д. </w:t>
      </w:r>
      <w:r w:rsidR="00F33D07">
        <w:rPr>
          <w:sz w:val="28"/>
          <w:szCs w:val="28"/>
        </w:rPr>
        <w:t>2</w:t>
      </w:r>
      <w:r w:rsidR="00F33D07" w:rsidRPr="00F33D07">
        <w:rPr>
          <w:sz w:val="28"/>
          <w:szCs w:val="28"/>
        </w:rPr>
        <w:t>/</w:t>
      </w:r>
      <w:r w:rsidR="00F33D07">
        <w:rPr>
          <w:sz w:val="28"/>
          <w:szCs w:val="28"/>
        </w:rPr>
        <w:t>1</w:t>
      </w:r>
      <w:r w:rsidR="009E436D" w:rsidRPr="009E436D">
        <w:rPr>
          <w:sz w:val="28"/>
          <w:szCs w:val="28"/>
        </w:rPr>
        <w:t>, стр. 1</w:t>
      </w:r>
      <w:r w:rsidR="00437EC0" w:rsidRPr="00437EC0">
        <w:rPr>
          <w:sz w:val="28"/>
          <w:szCs w:val="28"/>
        </w:rPr>
        <w:t>,</w:t>
      </w:r>
      <w:r w:rsidR="00437EC0" w:rsidRPr="00437EC0">
        <w:rPr>
          <w:sz w:val="28"/>
          <w:szCs w:val="24"/>
        </w:rPr>
        <w:t xml:space="preserve"> </w:t>
      </w:r>
      <w:r w:rsidR="00437EC0" w:rsidRPr="00437EC0">
        <w:rPr>
          <w:sz w:val="28"/>
          <w:szCs w:val="28"/>
        </w:rPr>
        <w:t>согласно Приложению к настоящему решению</w:t>
      </w:r>
      <w:r w:rsidR="00B8315F" w:rsidRPr="00437EC0">
        <w:rPr>
          <w:sz w:val="28"/>
          <w:szCs w:val="28"/>
        </w:rPr>
        <w:t>.</w:t>
      </w:r>
    </w:p>
    <w:p w14:paraId="1E8CB7A9" w14:textId="2E6EFD19" w:rsidR="007354A9" w:rsidRDefault="00437EC0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>
        <w:rPr>
          <w:sz w:val="28"/>
          <w:szCs w:val="28"/>
        </w:rPr>
        <w:t xml:space="preserve">Копию </w:t>
      </w:r>
      <w:r w:rsidRPr="00821C75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821C75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 н</w:t>
      </w:r>
      <w:r w:rsidRPr="00821C75">
        <w:rPr>
          <w:sz w:val="28"/>
          <w:szCs w:val="28"/>
        </w:rPr>
        <w:t>аправить в Департамент территориальных органов исполнительной власти города Москвы, управу Пресненского района города Москвы</w:t>
      </w:r>
      <w:r w:rsidR="007354A9">
        <w:rPr>
          <w:rFonts w:cs="Times New Roman"/>
          <w:szCs w:val="24"/>
        </w:rPr>
        <w:t>.</w:t>
      </w:r>
    </w:p>
    <w:p w14:paraId="176E84DF" w14:textId="597CEAD5" w:rsidR="00054FCA" w:rsidRDefault="00437EC0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>
        <w:rPr>
          <w:sz w:val="28"/>
          <w:szCs w:val="28"/>
        </w:rPr>
        <w:t>З</w:t>
      </w:r>
      <w:r w:rsidRPr="00821C75">
        <w:rPr>
          <w:sz w:val="28"/>
          <w:szCs w:val="28"/>
        </w:rPr>
        <w:t>аверенн</w:t>
      </w:r>
      <w:r>
        <w:rPr>
          <w:sz w:val="28"/>
          <w:szCs w:val="28"/>
        </w:rPr>
        <w:t>ую</w:t>
      </w:r>
      <w:r w:rsidRPr="00821C75">
        <w:rPr>
          <w:sz w:val="28"/>
          <w:szCs w:val="28"/>
        </w:rPr>
        <w:t xml:space="preserve"> копи</w:t>
      </w:r>
      <w:r>
        <w:rPr>
          <w:sz w:val="28"/>
          <w:szCs w:val="28"/>
        </w:rPr>
        <w:t>ю</w:t>
      </w:r>
      <w:r w:rsidRPr="00821C75">
        <w:rPr>
          <w:sz w:val="28"/>
          <w:szCs w:val="28"/>
        </w:rPr>
        <w:t xml:space="preserve"> настоящего решения выдать лиц</w:t>
      </w:r>
      <w:r>
        <w:rPr>
          <w:sz w:val="28"/>
          <w:szCs w:val="28"/>
        </w:rPr>
        <w:t>у</w:t>
      </w:r>
      <w:r w:rsidRPr="00821C75">
        <w:rPr>
          <w:sz w:val="28"/>
          <w:szCs w:val="28"/>
        </w:rPr>
        <w:t>, уполномоченн</w:t>
      </w:r>
      <w:r>
        <w:rPr>
          <w:sz w:val="28"/>
          <w:szCs w:val="28"/>
        </w:rPr>
        <w:t>ому</w:t>
      </w:r>
      <w:r w:rsidRPr="00821C75">
        <w:rPr>
          <w:sz w:val="28"/>
          <w:szCs w:val="28"/>
        </w:rPr>
        <w:t xml:space="preserve"> </w:t>
      </w:r>
      <w:r w:rsidRPr="00821C75">
        <w:rPr>
          <w:rFonts w:cs="Times New Roman"/>
          <w:sz w:val="28"/>
          <w:szCs w:val="28"/>
        </w:rPr>
        <w:t xml:space="preserve">на представление интересов собственников помещений по вопросам, связанным с установкой </w:t>
      </w:r>
      <w:r w:rsidRPr="00821C75">
        <w:rPr>
          <w:sz w:val="28"/>
          <w:szCs w:val="28"/>
        </w:rPr>
        <w:t>ограждающ</w:t>
      </w:r>
      <w:r>
        <w:rPr>
          <w:sz w:val="28"/>
          <w:szCs w:val="28"/>
        </w:rPr>
        <w:t>его</w:t>
      </w:r>
      <w:r w:rsidRPr="00821C75">
        <w:rPr>
          <w:sz w:val="28"/>
          <w:szCs w:val="28"/>
        </w:rPr>
        <w:t xml:space="preserve"> устройств</w:t>
      </w:r>
      <w:r>
        <w:rPr>
          <w:sz w:val="28"/>
          <w:szCs w:val="28"/>
        </w:rPr>
        <w:t>а</w:t>
      </w:r>
      <w:r w:rsidRPr="00821C75">
        <w:rPr>
          <w:sz w:val="28"/>
          <w:szCs w:val="28"/>
        </w:rPr>
        <w:t xml:space="preserve"> </w:t>
      </w:r>
      <w:r w:rsidRPr="00821C75">
        <w:rPr>
          <w:rFonts w:cs="Times New Roman"/>
          <w:sz w:val="28"/>
          <w:szCs w:val="28"/>
        </w:rPr>
        <w:t xml:space="preserve">и </w:t>
      </w:r>
      <w:r>
        <w:rPr>
          <w:rFonts w:cs="Times New Roman"/>
          <w:sz w:val="28"/>
          <w:szCs w:val="28"/>
        </w:rPr>
        <w:t>его</w:t>
      </w:r>
      <w:r w:rsidRPr="00821C75">
        <w:rPr>
          <w:rFonts w:cs="Times New Roman"/>
          <w:sz w:val="28"/>
          <w:szCs w:val="28"/>
        </w:rPr>
        <w:t xml:space="preserve"> демонтаж</w:t>
      </w:r>
      <w:r>
        <w:rPr>
          <w:rFonts w:cs="Times New Roman"/>
          <w:sz w:val="28"/>
          <w:szCs w:val="28"/>
        </w:rPr>
        <w:t>а</w:t>
      </w:r>
      <w:r w:rsidRPr="00821C75">
        <w:rPr>
          <w:sz w:val="28"/>
          <w:szCs w:val="28"/>
        </w:rPr>
        <w:t>.</w:t>
      </w:r>
    </w:p>
    <w:p w14:paraId="05EC1484" w14:textId="2B4B6B5E" w:rsidR="00054FCA" w:rsidRPr="0028468C" w:rsidRDefault="00437EC0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Pr="00A83F4A">
        <w:rPr>
          <w:sz w:val="28"/>
          <w:szCs w:val="28"/>
        </w:rPr>
        <w:t>сетевом издании</w:t>
      </w:r>
      <w:bookmarkEnd w:id="0"/>
      <w:r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263FD81C" w14:textId="77777777" w:rsidR="00437EC0" w:rsidRPr="00437EC0" w:rsidRDefault="00437EC0" w:rsidP="00437EC0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510167B0" w14:textId="16F3E90A" w:rsidR="00437EC0" w:rsidRPr="00437EC0" w:rsidRDefault="00437EC0" w:rsidP="00437EC0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 w:rsidRPr="00437EC0">
        <w:rPr>
          <w:color w:val="000000"/>
          <w:sz w:val="28"/>
          <w:szCs w:val="28"/>
        </w:rPr>
        <w:t xml:space="preserve">Контроль </w:t>
      </w:r>
      <w:r w:rsidRPr="00437EC0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в городе Москве </w:t>
      </w:r>
      <w:r w:rsidRPr="00437EC0">
        <w:rPr>
          <w:rFonts w:eastAsia="Calibri"/>
          <w:bCs/>
          <w:sz w:val="28"/>
          <w:szCs w:val="28"/>
        </w:rPr>
        <w:t>Юмалина Д.П.</w:t>
      </w:r>
    </w:p>
    <w:p w14:paraId="23858511" w14:textId="1C6104CA" w:rsidR="00054FCA" w:rsidRPr="009E436D" w:rsidRDefault="00054FCA" w:rsidP="00437EC0">
      <w:pPr>
        <w:spacing w:after="0" w:line="240" w:lineRule="auto"/>
        <w:ind w:left="567"/>
        <w:contextualSpacing/>
        <w:jc w:val="both"/>
        <w:rPr>
          <w:rFonts w:eastAsia="Calibri" w:cs="Times New Roman"/>
          <w:sz w:val="28"/>
          <w:szCs w:val="28"/>
        </w:rPr>
      </w:pPr>
    </w:p>
    <w:p w14:paraId="0799FE2E" w14:textId="77777777" w:rsidR="00437EC0" w:rsidRPr="009E436D" w:rsidRDefault="00437EC0" w:rsidP="00437EC0">
      <w:pPr>
        <w:spacing w:after="0" w:line="240" w:lineRule="auto"/>
        <w:ind w:left="567"/>
        <w:contextualSpacing/>
        <w:jc w:val="both"/>
        <w:rPr>
          <w:rFonts w:eastAsia="Calibri" w:cs="Times New Roman"/>
          <w:sz w:val="28"/>
          <w:szCs w:val="28"/>
        </w:rPr>
      </w:pPr>
    </w:p>
    <w:p w14:paraId="04A683D0" w14:textId="77777777" w:rsidR="00437EC0" w:rsidRPr="009E436D" w:rsidRDefault="00437EC0" w:rsidP="00437EC0">
      <w:pPr>
        <w:spacing w:after="0" w:line="240" w:lineRule="auto"/>
        <w:ind w:left="567"/>
        <w:contextualSpacing/>
        <w:jc w:val="both"/>
        <w:rPr>
          <w:rFonts w:eastAsia="Calibri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437EC0" w:rsidRPr="0082604F" w14:paraId="248AB2C2" w14:textId="77777777" w:rsidTr="00343F1E">
        <w:tc>
          <w:tcPr>
            <w:tcW w:w="4678" w:type="dxa"/>
          </w:tcPr>
          <w:p w14:paraId="5186E5F5" w14:textId="77777777" w:rsidR="00437EC0" w:rsidRPr="00C53E40" w:rsidRDefault="00437EC0" w:rsidP="00343F1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C53E40"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3F30D2C7" w14:textId="77777777" w:rsidR="00437EC0" w:rsidRPr="0082604F" w:rsidRDefault="00437EC0" w:rsidP="00343F1E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4F12EFEA" w14:textId="77777777" w:rsidR="00437EC0" w:rsidRPr="0082604F" w:rsidRDefault="00437EC0" w:rsidP="00343F1E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03AB248D" w14:textId="77777777" w:rsidR="00A14EF0" w:rsidRDefault="00A14EF0" w:rsidP="007354A9">
      <w:pPr>
        <w:tabs>
          <w:tab w:val="left" w:pos="6436"/>
        </w:tabs>
        <w:spacing w:after="0" w:line="240" w:lineRule="auto"/>
        <w:jc w:val="both"/>
        <w:sectPr w:rsidR="00A14EF0" w:rsidSect="00465886">
          <w:headerReference w:type="default" r:id="rId8"/>
          <w:pgSz w:w="11900" w:h="16840"/>
          <w:pgMar w:top="1134" w:right="851" w:bottom="567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6"/>
        <w:gridCol w:w="4452"/>
      </w:tblGrid>
      <w:tr w:rsidR="00465886" w14:paraId="11CC95B5" w14:textId="77777777" w:rsidTr="00343F1E">
        <w:tc>
          <w:tcPr>
            <w:tcW w:w="4962" w:type="dxa"/>
          </w:tcPr>
          <w:p w14:paraId="151BA825" w14:textId="27FBE913" w:rsidR="00465886" w:rsidRDefault="00465886" w:rsidP="00343F1E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377" w:type="dxa"/>
          </w:tcPr>
          <w:p w14:paraId="610E4FE8" w14:textId="77777777" w:rsidR="00465886" w:rsidRPr="00845172" w:rsidRDefault="00465886" w:rsidP="00343F1E">
            <w:pPr>
              <w:ind w:right="-1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845172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7D1C6785" w14:textId="77777777" w:rsidR="00465886" w:rsidRDefault="00465886" w:rsidP="00343F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45BC5D44" w14:textId="77777777" w:rsidR="00465886" w:rsidRDefault="00465886" w:rsidP="00343F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Пресненский в городе Москве</w:t>
            </w:r>
          </w:p>
          <w:p w14:paraId="6652CE98" w14:textId="0B283E72" w:rsidR="00465886" w:rsidRPr="00EE2EF3" w:rsidRDefault="00465886" w:rsidP="00343F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F33D07">
              <w:rPr>
                <w:color w:val="000000"/>
                <w:sz w:val="28"/>
                <w:szCs w:val="28"/>
              </w:rPr>
              <w:t>8 октября</w:t>
            </w:r>
            <w:r w:rsidR="009E436D" w:rsidRPr="00070CCC">
              <w:rPr>
                <w:rFonts w:eastAsia="Calibri" w:cs="Times New Roman"/>
                <w:sz w:val="28"/>
                <w:szCs w:val="28"/>
              </w:rPr>
              <w:t xml:space="preserve"> 2025 года № </w:t>
            </w:r>
            <w:r w:rsidR="00672B1E" w:rsidRPr="00070CCC">
              <w:rPr>
                <w:rFonts w:eastAsia="Calibri" w:cs="Times New Roman"/>
                <w:sz w:val="28"/>
                <w:szCs w:val="28"/>
              </w:rPr>
              <w:t>4</w:t>
            </w:r>
            <w:r w:rsidR="00672B1E">
              <w:rPr>
                <w:rFonts w:eastAsia="Calibri" w:cs="Times New Roman"/>
                <w:sz w:val="28"/>
                <w:szCs w:val="28"/>
              </w:rPr>
              <w:t>7</w:t>
            </w:r>
            <w:r w:rsidR="00672B1E" w:rsidRPr="00070CCC">
              <w:rPr>
                <w:rFonts w:eastAsia="Calibri" w:cs="Times New Roman"/>
                <w:sz w:val="28"/>
                <w:szCs w:val="28"/>
              </w:rPr>
              <w:t>.</w:t>
            </w:r>
            <w:r w:rsidR="00672B1E">
              <w:rPr>
                <w:rFonts w:eastAsia="Calibri" w:cs="Times New Roman"/>
                <w:sz w:val="28"/>
                <w:szCs w:val="28"/>
              </w:rPr>
              <w:t>06</w:t>
            </w:r>
            <w:r w:rsidR="00672B1E" w:rsidRPr="00070CCC">
              <w:rPr>
                <w:rFonts w:eastAsia="Calibri" w:cs="Times New Roman"/>
                <w:sz w:val="28"/>
                <w:szCs w:val="28"/>
              </w:rPr>
              <w:t>.</w:t>
            </w:r>
            <w:r w:rsidR="00672B1E">
              <w:rPr>
                <w:rFonts w:eastAsia="Calibri" w:cs="Times New Roman"/>
                <w:sz w:val="28"/>
                <w:szCs w:val="28"/>
              </w:rPr>
              <w:t>495</w:t>
            </w:r>
          </w:p>
        </w:tc>
      </w:tr>
    </w:tbl>
    <w:p w14:paraId="7097F739" w14:textId="21D8C753" w:rsidR="00465886" w:rsidRDefault="00465886" w:rsidP="00465886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0F447F0" w14:textId="40D25BE9" w:rsidR="00465886" w:rsidRDefault="00465886" w:rsidP="00465886">
      <w:pPr>
        <w:pBdr>
          <w:bottom w:val="single" w:sz="12" w:space="1" w:color="auto"/>
        </w:pBd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установки </w:t>
      </w:r>
      <w:r w:rsidRPr="00821C75">
        <w:rPr>
          <w:sz w:val="28"/>
          <w:szCs w:val="28"/>
        </w:rPr>
        <w:t>ограждающ</w:t>
      </w:r>
      <w:r>
        <w:rPr>
          <w:sz w:val="28"/>
          <w:szCs w:val="28"/>
        </w:rPr>
        <w:t>их</w:t>
      </w:r>
      <w:r w:rsidRPr="00821C75">
        <w:rPr>
          <w:sz w:val="28"/>
          <w:szCs w:val="28"/>
        </w:rPr>
        <w:t xml:space="preserve"> устройств (</w:t>
      </w:r>
      <w:r w:rsidR="009E436D">
        <w:rPr>
          <w:sz w:val="28"/>
          <w:szCs w:val="28"/>
        </w:rPr>
        <w:t>1</w:t>
      </w:r>
      <w:r w:rsidR="009E436D" w:rsidRPr="00437EC0">
        <w:rPr>
          <w:sz w:val="28"/>
          <w:szCs w:val="28"/>
        </w:rPr>
        <w:t xml:space="preserve">-х </w:t>
      </w:r>
      <w:r w:rsidR="009E436D">
        <w:rPr>
          <w:sz w:val="28"/>
          <w:szCs w:val="28"/>
        </w:rPr>
        <w:t>ворот</w:t>
      </w:r>
      <w:r w:rsidRPr="00821C75">
        <w:rPr>
          <w:sz w:val="28"/>
          <w:szCs w:val="28"/>
        </w:rPr>
        <w:t xml:space="preserve">) </w:t>
      </w:r>
      <w:r>
        <w:rPr>
          <w:sz w:val="28"/>
          <w:szCs w:val="28"/>
        </w:rPr>
        <w:br/>
      </w:r>
      <w:r w:rsidRPr="00821C75">
        <w:rPr>
          <w:sz w:val="28"/>
          <w:szCs w:val="28"/>
        </w:rPr>
        <w:t>на придомов</w:t>
      </w:r>
      <w:r>
        <w:rPr>
          <w:sz w:val="28"/>
          <w:szCs w:val="28"/>
        </w:rPr>
        <w:t>ой</w:t>
      </w:r>
      <w:r w:rsidRPr="00821C75">
        <w:rPr>
          <w:sz w:val="28"/>
          <w:szCs w:val="28"/>
        </w:rPr>
        <w:t xml:space="preserve"> территори</w:t>
      </w:r>
      <w:r>
        <w:rPr>
          <w:sz w:val="28"/>
          <w:szCs w:val="28"/>
        </w:rPr>
        <w:t>и</w:t>
      </w:r>
      <w:r w:rsidRPr="00821C75">
        <w:rPr>
          <w:sz w:val="28"/>
          <w:szCs w:val="28"/>
        </w:rPr>
        <w:t xml:space="preserve"> муниципального округа Пресненский </w:t>
      </w:r>
      <w:r>
        <w:rPr>
          <w:sz w:val="28"/>
          <w:szCs w:val="28"/>
        </w:rPr>
        <w:t>в городе Москве</w:t>
      </w:r>
      <w:r w:rsidRPr="00821C75">
        <w:rPr>
          <w:sz w:val="28"/>
          <w:szCs w:val="28"/>
        </w:rPr>
        <w:t xml:space="preserve"> по </w:t>
      </w:r>
      <w:r w:rsidRPr="003001E0">
        <w:rPr>
          <w:sz w:val="28"/>
          <w:szCs w:val="28"/>
        </w:rPr>
        <w:t>адрес</w:t>
      </w:r>
      <w:r>
        <w:rPr>
          <w:sz w:val="28"/>
          <w:szCs w:val="28"/>
        </w:rPr>
        <w:t>у</w:t>
      </w:r>
      <w:r w:rsidRPr="003001E0">
        <w:rPr>
          <w:sz w:val="28"/>
          <w:szCs w:val="28"/>
        </w:rPr>
        <w:t xml:space="preserve">: </w:t>
      </w:r>
      <w:r w:rsidR="009E436D" w:rsidRPr="009E436D">
        <w:rPr>
          <w:sz w:val="28"/>
          <w:szCs w:val="28"/>
        </w:rPr>
        <w:t xml:space="preserve">Никитская М. ул., д. </w:t>
      </w:r>
      <w:r w:rsidR="00F33D07">
        <w:rPr>
          <w:sz w:val="28"/>
          <w:szCs w:val="28"/>
        </w:rPr>
        <w:t>2</w:t>
      </w:r>
      <w:r w:rsidR="00F33D07" w:rsidRPr="00F800D2">
        <w:rPr>
          <w:sz w:val="28"/>
          <w:szCs w:val="28"/>
        </w:rPr>
        <w:t>/</w:t>
      </w:r>
      <w:r w:rsidR="00F33D07">
        <w:rPr>
          <w:sz w:val="28"/>
          <w:szCs w:val="28"/>
        </w:rPr>
        <w:t>1</w:t>
      </w:r>
      <w:r w:rsidR="009E436D" w:rsidRPr="009E436D">
        <w:rPr>
          <w:sz w:val="28"/>
          <w:szCs w:val="28"/>
        </w:rPr>
        <w:t>, стр. 1</w:t>
      </w:r>
    </w:p>
    <w:p w14:paraId="6AF1C8ED" w14:textId="4EB5994A" w:rsidR="007E4FE6" w:rsidRDefault="007E4FE6" w:rsidP="00465886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067869FA" w14:textId="6E5D81B5" w:rsidR="00465886" w:rsidRDefault="007E4FE6" w:rsidP="00465886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6432" behindDoc="0" locked="0" layoutInCell="1" allowOverlap="1" wp14:anchorId="373FBB87" wp14:editId="4483D266">
            <wp:simplePos x="0" y="0"/>
            <wp:positionH relativeFrom="column">
              <wp:posOffset>2262590</wp:posOffset>
            </wp:positionH>
            <wp:positionV relativeFrom="paragraph">
              <wp:posOffset>2292199</wp:posOffset>
            </wp:positionV>
            <wp:extent cx="411039" cy="161925"/>
            <wp:effectExtent l="19050" t="38100" r="27305" b="47625"/>
            <wp:wrapNone/>
            <wp:docPr id="1196027266" name="Рисунок 1196027266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382893" flipH="1" flipV="1">
                      <a:off x="0" y="0"/>
                      <a:ext cx="411039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5886" w:rsidRPr="00EA2ED8">
        <w:rPr>
          <w:noProof/>
          <w:sz w:val="28"/>
          <w:szCs w:val="28"/>
        </w:rPr>
        <w:drawing>
          <wp:inline distT="0" distB="0" distL="0" distR="0" wp14:anchorId="0ECEC6A6" wp14:editId="133DA851">
            <wp:extent cx="5835516" cy="3517929"/>
            <wp:effectExtent l="0" t="0" r="0" b="6350"/>
            <wp:docPr id="10193767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376763" name="Рисунок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516" cy="351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6609B" w14:textId="77777777" w:rsidR="00465886" w:rsidRDefault="00465886" w:rsidP="00465886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4234EA68" w14:textId="38022546" w:rsidR="00465886" w:rsidRDefault="00465886" w:rsidP="00465886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2880" behindDoc="0" locked="0" layoutInCell="1" allowOverlap="1" wp14:anchorId="0F0ADD3E" wp14:editId="2ED65E61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ab/>
      </w:r>
      <w:r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Pr="00B80CCE">
        <w:rPr>
          <w:szCs w:val="24"/>
        </w:rPr>
        <w:t xml:space="preserve"> (</w:t>
      </w:r>
      <w:r w:rsidR="001E1386">
        <w:rPr>
          <w:szCs w:val="24"/>
        </w:rPr>
        <w:t>Ворота</w:t>
      </w:r>
      <w:r w:rsidRPr="00B80CCE">
        <w:rPr>
          <w:szCs w:val="24"/>
        </w:rPr>
        <w:t>)</w:t>
      </w:r>
    </w:p>
    <w:p w14:paraId="0311784B" w14:textId="77777777" w:rsidR="00465886" w:rsidRDefault="00465886" w:rsidP="00465886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8"/>
        <w:gridCol w:w="3346"/>
        <w:gridCol w:w="3422"/>
      </w:tblGrid>
      <w:tr w:rsidR="00465886" w:rsidRPr="004660D4" w14:paraId="630662A4" w14:textId="77777777" w:rsidTr="001E1386">
        <w:trPr>
          <w:trHeight w:val="361"/>
        </w:trPr>
        <w:tc>
          <w:tcPr>
            <w:tcW w:w="2798" w:type="dxa"/>
          </w:tcPr>
          <w:p w14:paraId="504086EC" w14:textId="3C4EB29B" w:rsidR="00465886" w:rsidRPr="004660D4" w:rsidRDefault="00465886" w:rsidP="00343F1E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>
              <w:rPr>
                <w:b/>
                <w:bCs/>
                <w:szCs w:val="24"/>
              </w:rPr>
              <w:t>ающ</w:t>
            </w:r>
            <w:r w:rsidR="007E4FE6">
              <w:rPr>
                <w:b/>
                <w:bCs/>
                <w:szCs w:val="24"/>
              </w:rPr>
              <w:t>их</w:t>
            </w:r>
            <w:r>
              <w:rPr>
                <w:b/>
                <w:bCs/>
                <w:szCs w:val="24"/>
              </w:rPr>
              <w:t xml:space="preserve"> устройств</w:t>
            </w:r>
          </w:p>
        </w:tc>
        <w:tc>
          <w:tcPr>
            <w:tcW w:w="3346" w:type="dxa"/>
          </w:tcPr>
          <w:p w14:paraId="73AA26FC" w14:textId="77777777" w:rsidR="001E1386" w:rsidRPr="001E1386" w:rsidRDefault="001E1386" w:rsidP="001E1386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Ворота </w:t>
            </w:r>
            <w:r w:rsidRPr="001E1386">
              <w:rPr>
                <w:b/>
                <w:bCs/>
                <w:szCs w:val="24"/>
              </w:rPr>
              <w:t xml:space="preserve">в арке с калиткой </w:t>
            </w:r>
          </w:p>
          <w:p w14:paraId="5684F5FC" w14:textId="61A67FC4" w:rsidR="00465886" w:rsidRPr="004660D4" w:rsidRDefault="001E1386" w:rsidP="001E1386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1E1386">
              <w:rPr>
                <w:b/>
                <w:bCs/>
                <w:szCs w:val="24"/>
              </w:rPr>
              <w:t>и запирающее устройство</w:t>
            </w:r>
          </w:p>
        </w:tc>
        <w:tc>
          <w:tcPr>
            <w:tcW w:w="3422" w:type="dxa"/>
          </w:tcPr>
          <w:p w14:paraId="45DDA4C1" w14:textId="77777777" w:rsidR="00465886" w:rsidRPr="004660D4" w:rsidRDefault="00465886" w:rsidP="00343F1E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</w:p>
        </w:tc>
      </w:tr>
      <w:tr w:rsidR="00465886" w14:paraId="201681B5" w14:textId="77777777" w:rsidTr="001E1386">
        <w:trPr>
          <w:trHeight w:val="77"/>
        </w:trPr>
        <w:tc>
          <w:tcPr>
            <w:tcW w:w="2798" w:type="dxa"/>
          </w:tcPr>
          <w:p w14:paraId="07032851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346" w:type="dxa"/>
          </w:tcPr>
          <w:p w14:paraId="1F2E4CC5" w14:textId="3619C84B" w:rsidR="00465886" w:rsidRDefault="00800131" w:rsidP="001E1386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800131">
              <w:rPr>
                <w:szCs w:val="24"/>
              </w:rPr>
              <w:t xml:space="preserve">Автоматические </w:t>
            </w:r>
          </w:p>
        </w:tc>
        <w:tc>
          <w:tcPr>
            <w:tcW w:w="3422" w:type="dxa"/>
          </w:tcPr>
          <w:p w14:paraId="4E43F4E3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465886" w14:paraId="6CDB576C" w14:textId="77777777" w:rsidTr="001E1386">
        <w:trPr>
          <w:trHeight w:val="77"/>
        </w:trPr>
        <w:tc>
          <w:tcPr>
            <w:tcW w:w="2798" w:type="dxa"/>
          </w:tcPr>
          <w:p w14:paraId="1A7ABD0C" w14:textId="6443444C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Размер (ШВ), мм</w:t>
            </w:r>
          </w:p>
        </w:tc>
        <w:tc>
          <w:tcPr>
            <w:tcW w:w="3346" w:type="dxa"/>
          </w:tcPr>
          <w:p w14:paraId="71B322FD" w14:textId="2D8E91DB" w:rsidR="00465886" w:rsidRDefault="00F800D2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4600</w:t>
            </w:r>
            <w:r w:rsidR="001E1386">
              <w:rPr>
                <w:szCs w:val="24"/>
              </w:rPr>
              <w:t xml:space="preserve"> х 2500</w:t>
            </w:r>
          </w:p>
        </w:tc>
        <w:tc>
          <w:tcPr>
            <w:tcW w:w="3422" w:type="dxa"/>
          </w:tcPr>
          <w:p w14:paraId="00523581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465886" w14:paraId="25DD2BCA" w14:textId="77777777" w:rsidTr="001E1386">
        <w:trPr>
          <w:trHeight w:val="1891"/>
        </w:trPr>
        <w:tc>
          <w:tcPr>
            <w:tcW w:w="2798" w:type="dxa"/>
          </w:tcPr>
          <w:p w14:paraId="42B207E4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3346" w:type="dxa"/>
            <w:vAlign w:val="center"/>
          </w:tcPr>
          <w:p w14:paraId="42E585A0" w14:textId="18DC1051" w:rsidR="00465886" w:rsidRPr="00D6780E" w:rsidRDefault="00F17596" w:rsidP="00343F1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D6AB942" wp14:editId="1251FDE8">
                  <wp:extent cx="1943020" cy="900000"/>
                  <wp:effectExtent l="0" t="0" r="635" b="0"/>
                  <wp:docPr id="150758157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581576" name="Рисунок 1507581576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4" t="27120" r="8776" b="240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020" cy="9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2" w:type="dxa"/>
            <w:vAlign w:val="center"/>
          </w:tcPr>
          <w:p w14:paraId="7A44361F" w14:textId="77777777" w:rsidR="00465886" w:rsidRDefault="00465886" w:rsidP="00343F1E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30E5A6D8" w14:textId="77777777" w:rsidR="00465886" w:rsidRDefault="00465886" w:rsidP="00465886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4631C57C" w14:textId="28733C1A" w:rsidR="00F17596" w:rsidRDefault="00F17596" w:rsidP="00465886">
      <w:pPr>
        <w:tabs>
          <w:tab w:val="left" w:pos="6436"/>
        </w:tabs>
        <w:spacing w:after="0" w:line="240" w:lineRule="auto"/>
        <w:rPr>
          <w:noProof/>
        </w:rPr>
      </w:pPr>
    </w:p>
    <w:p w14:paraId="24DFB520" w14:textId="7D55E315" w:rsidR="00A14EF0" w:rsidRDefault="00A14EF0" w:rsidP="00465886">
      <w:pPr>
        <w:tabs>
          <w:tab w:val="left" w:pos="6436"/>
        </w:tabs>
        <w:spacing w:after="0" w:line="240" w:lineRule="auto"/>
      </w:pPr>
    </w:p>
    <w:sectPr w:rsidR="00A14EF0" w:rsidSect="00465886">
      <w:pgSz w:w="11900" w:h="16840"/>
      <w:pgMar w:top="1134" w:right="84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20837" w14:textId="77777777" w:rsidR="002E6AF9" w:rsidRDefault="002E6AF9" w:rsidP="004629FE">
      <w:pPr>
        <w:spacing w:after="0" w:line="240" w:lineRule="auto"/>
      </w:pPr>
      <w:r>
        <w:separator/>
      </w:r>
    </w:p>
  </w:endnote>
  <w:endnote w:type="continuationSeparator" w:id="0">
    <w:p w14:paraId="01D6E7AE" w14:textId="77777777" w:rsidR="002E6AF9" w:rsidRDefault="002E6AF9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FED30" w14:textId="77777777" w:rsidR="002E6AF9" w:rsidRDefault="002E6AF9" w:rsidP="004629FE">
      <w:pPr>
        <w:spacing w:after="0" w:line="240" w:lineRule="auto"/>
      </w:pPr>
      <w:r>
        <w:separator/>
      </w:r>
    </w:p>
  </w:footnote>
  <w:footnote w:type="continuationSeparator" w:id="0">
    <w:p w14:paraId="1BF34707" w14:textId="77777777" w:rsidR="002E6AF9" w:rsidRDefault="002E6AF9" w:rsidP="0046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0926481"/>
      <w:docPartObj>
        <w:docPartGallery w:val="Page Numbers (Top of Page)"/>
        <w:docPartUnique/>
      </w:docPartObj>
    </w:sdtPr>
    <w:sdtContent>
      <w:p w14:paraId="2EA9E19A" w14:textId="16381D0B" w:rsidR="00465886" w:rsidRDefault="004658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4FCCCE" w14:textId="77777777" w:rsidR="00465886" w:rsidRDefault="0046588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CEEA6868"/>
    <w:lvl w:ilvl="0" w:tplc="C11C0B5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0864653">
    <w:abstractNumId w:val="2"/>
  </w:num>
  <w:num w:numId="2" w16cid:durableId="1955945505">
    <w:abstractNumId w:val="1"/>
  </w:num>
  <w:num w:numId="3" w16cid:durableId="1921676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79F"/>
    <w:rsid w:val="00054FCA"/>
    <w:rsid w:val="000908F9"/>
    <w:rsid w:val="000949C5"/>
    <w:rsid w:val="000C2296"/>
    <w:rsid w:val="00144838"/>
    <w:rsid w:val="00164411"/>
    <w:rsid w:val="001A5131"/>
    <w:rsid w:val="001B2C7A"/>
    <w:rsid w:val="001E1386"/>
    <w:rsid w:val="001F40A8"/>
    <w:rsid w:val="0021079F"/>
    <w:rsid w:val="00240694"/>
    <w:rsid w:val="0025323E"/>
    <w:rsid w:val="002A4F8A"/>
    <w:rsid w:val="002B0E13"/>
    <w:rsid w:val="002E6AF9"/>
    <w:rsid w:val="00334808"/>
    <w:rsid w:val="00357A43"/>
    <w:rsid w:val="003735AD"/>
    <w:rsid w:val="00383411"/>
    <w:rsid w:val="003E413A"/>
    <w:rsid w:val="00436AF4"/>
    <w:rsid w:val="00437EC0"/>
    <w:rsid w:val="00462900"/>
    <w:rsid w:val="004629FE"/>
    <w:rsid w:val="00463280"/>
    <w:rsid w:val="00464417"/>
    <w:rsid w:val="00465886"/>
    <w:rsid w:val="004B5D3C"/>
    <w:rsid w:val="004C77D0"/>
    <w:rsid w:val="004F19A3"/>
    <w:rsid w:val="00672B1E"/>
    <w:rsid w:val="00690CF7"/>
    <w:rsid w:val="006B3109"/>
    <w:rsid w:val="006B7080"/>
    <w:rsid w:val="007354A9"/>
    <w:rsid w:val="00796452"/>
    <w:rsid w:val="007B0127"/>
    <w:rsid w:val="007C3D70"/>
    <w:rsid w:val="007E4FE6"/>
    <w:rsid w:val="00800131"/>
    <w:rsid w:val="00811958"/>
    <w:rsid w:val="008D733B"/>
    <w:rsid w:val="009544FA"/>
    <w:rsid w:val="00973368"/>
    <w:rsid w:val="00996C86"/>
    <w:rsid w:val="009E436D"/>
    <w:rsid w:val="00A032FC"/>
    <w:rsid w:val="00A14EF0"/>
    <w:rsid w:val="00A438FA"/>
    <w:rsid w:val="00AE6A34"/>
    <w:rsid w:val="00B541C2"/>
    <w:rsid w:val="00B8315F"/>
    <w:rsid w:val="00B86978"/>
    <w:rsid w:val="00BF6C6D"/>
    <w:rsid w:val="00C038C3"/>
    <w:rsid w:val="00C95CB4"/>
    <w:rsid w:val="00CA5F2D"/>
    <w:rsid w:val="00CA6505"/>
    <w:rsid w:val="00CA76C6"/>
    <w:rsid w:val="00CE21C4"/>
    <w:rsid w:val="00D24CD2"/>
    <w:rsid w:val="00D27D74"/>
    <w:rsid w:val="00DB6AB1"/>
    <w:rsid w:val="00ED5C45"/>
    <w:rsid w:val="00EE7D00"/>
    <w:rsid w:val="00EF5C1A"/>
    <w:rsid w:val="00F17596"/>
    <w:rsid w:val="00F33D07"/>
    <w:rsid w:val="00F46B02"/>
    <w:rsid w:val="00F800D2"/>
    <w:rsid w:val="00FD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75B0"/>
  <w14:defaultImageDpi w14:val="32767"/>
  <w15:docId w15:val="{88D1F31E-5137-4B2C-AD8F-37208D59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1">
    <w:name w:val="heading 1"/>
    <w:basedOn w:val="a"/>
    <w:link w:val="10"/>
    <w:uiPriority w:val="9"/>
    <w:qFormat/>
    <w:rsid w:val="00054FC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character" w:customStyle="1" w:styleId="10">
    <w:name w:val="Заголовок 1 Знак"/>
    <w:basedOn w:val="a0"/>
    <w:link w:val="1"/>
    <w:uiPriority w:val="9"/>
    <w:rsid w:val="00054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7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6</cp:revision>
  <cp:lastPrinted>2018-03-06T22:53:00Z</cp:lastPrinted>
  <dcterms:created xsi:type="dcterms:W3CDTF">2025-09-30T12:24:00Z</dcterms:created>
  <dcterms:modified xsi:type="dcterms:W3CDTF">2025-09-30T15:41:00Z</dcterms:modified>
</cp:coreProperties>
</file>